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Pr="0024694F" w:rsidRDefault="00166090" w:rsidP="005A76FB">
      <w:pPr>
        <w:spacing w:after="0" w:line="237" w:lineRule="exact"/>
        <w:ind w:left="60" w:firstLine="1798"/>
        <w:rPr>
          <w:lang w:val="it-IT"/>
        </w:rPr>
      </w:pPr>
      <w:bookmarkStart w:id="0" w:name="1"/>
      <w:bookmarkEnd w:id="0"/>
      <w:r>
        <w:rPr>
          <w:noProof/>
        </w:rPr>
        <w:pict>
          <v:shape id="polygon0" o:spid="_x0000_s1120" style="position:absolute;left:0;text-align:left;margin-left:0;margin-top:0;width:50pt;height:50pt;z-index:251625472;visibility:hidden" coordsize="35675,100" o:spt="100" adj="0,,0" path="m,l,,35675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9" style="position:absolute;left:0;text-align:left;margin-left:0;margin-top:0;width:50pt;height:50pt;z-index:251626496;visibility:hidden" coordsize="18906,100" o:spt="100" adj="0,,0" path="m,l,,18906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8" style="position:absolute;left:0;text-align:left;margin-left:0;margin-top:0;width:50pt;height:50pt;z-index:251627520;visibility:hidden" coordsize="15399,100" o:spt="100" adj="0,,0" path="m,l,,15399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7" style="position:absolute;left:0;text-align:left;margin-left:0;margin-top:0;width:50pt;height:50pt;z-index:251628544;visibility:hidden" coordsize="35954,100" o:spt="100" adj="0,,0" path="m,l,,35954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6" style="position:absolute;left:0;text-align:left;margin-left:0;margin-top:0;width:50pt;height:50pt;z-index:251629568;visibility:hidden" coordsize="19440,100" o:spt="100" adj="0,,0" path="m,l,,19440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5" style="position:absolute;left:0;text-align:left;margin-left:0;margin-top:0;width:50pt;height:50pt;z-index:251630592;visibility:hidden" coordsize="17094,100" o:spt="100" adj="0,,0" path="m,l,,17094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4" style="position:absolute;left:0;text-align:left;margin-left:0;margin-top:0;width:50pt;height:50pt;z-index:251631616;visibility:hidden" coordsize="18929,100" o:spt="100" adj="0,,0" path="m,l,,18929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3" style="position:absolute;left:0;text-align:left;margin-left:0;margin-top:0;width:50pt;height:50pt;z-index:251632640;visibility:hidden" coordsize="13796,100" o:spt="100" adj="0,,0" path="m,l,,13796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2" style="position:absolute;left:0;text-align:left;margin-left:0;margin-top:0;width:50pt;height:50pt;z-index:251633664;visibility:hidden" coordsize="31076,100" o:spt="100" adj="0,,0" path="m,l,,31076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1" style="position:absolute;left:0;text-align:left;margin-left:0;margin-top:0;width:50pt;height:50pt;z-index:251634688;visibility:hidden" coordsize="9406,100" o:spt="100" adj="0,,0" path="m,l,,9406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10" style="position:absolute;left:0;text-align:left;margin-left:0;margin-top:0;width:50pt;height:50pt;z-index:251635712;visibility:hidden" coordsize="24410,100" o:spt="100" adj="0,,0" path="m,l,,24410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9" style="position:absolute;left:0;text-align:left;margin-left:0;margin-top:0;width:50pt;height:50pt;z-index:251636736;visibility:hidden" coordsize="10545,100" o:spt="100" adj="0,,0" path="m,l,,10545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8" style="position:absolute;left:0;text-align:left;margin-left:0;margin-top:0;width:50pt;height:50pt;z-index:251637760;visibility:hidden" coordsize="25618,100" o:spt="100" adj="0,,0" path="m,l,,25618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7" style="position:absolute;left:0;text-align:left;margin-left:0;margin-top:0;width:50pt;height:50pt;z-index:251638784;visibility:hidden" coordsize="6062,100" o:spt="100" adj="0,,0" path="m,l,,6062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6" style="position:absolute;left:0;text-align:left;margin-left:0;margin-top:0;width:50pt;height:50pt;z-index:251639808;visibility:hidden" coordsize="6132,100" o:spt="100" adj="0,,0" path="m,l,,6132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5" style="position:absolute;left:0;text-align:left;margin-left:0;margin-top:0;width:50pt;height:50pt;z-index:251640832;visibility:hidden" coordsize="13378,100" o:spt="100" adj="0,,0" path="m,l,,13378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4" style="position:absolute;left:0;text-align:left;margin-left:0;margin-top:0;width:50pt;height:50pt;z-index:251641856;visibility:hidden" coordsize="9430,100" o:spt="100" adj="0,,0" path="m,l,,9430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3" style="position:absolute;left:0;text-align:left;margin-left:0;margin-top:0;width:50pt;height:50pt;z-index:251642880;visibility:hidden" coordsize="9406,100" o:spt="100" adj="0,,0" path="m,l,,9406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2" style="position:absolute;left:0;text-align:left;margin-left:0;margin-top:0;width:50pt;height:50pt;z-index:251643904;visibility:hidden" coordsize="16723,100" o:spt="100" adj="0,,0" path="m,l,,16723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1" style="position:absolute;left:0;text-align:left;margin-left:0;margin-top:0;width:50pt;height:50pt;z-index:251644928;visibility:hidden" coordsize="17094,100" o:spt="100" adj="0,,0" path="m,l,,17094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100" style="position:absolute;left:0;text-align:left;margin-left:0;margin-top:0;width:50pt;height:50pt;z-index:251645952;visibility:hidden" coordsize="14934,100" o:spt="100" adj="0,,0" path="m,l,,14934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9" style="position:absolute;left:0;text-align:left;margin-left:0;margin-top:0;width:50pt;height:50pt;z-index:251646976;visibility:hidden" coordsize="21739,100" o:spt="100" adj="0,,0" path="m,l,,21739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8" style="position:absolute;left:0;text-align:left;margin-left:0;margin-top:0;width:50pt;height:50pt;z-index:251648000;visibility:hidden" coordsize="10614,100" o:spt="100" adj="0,,0" path="m,l,,10614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7" style="position:absolute;left:0;text-align:left;margin-left:0;margin-top:0;width:50pt;height:50pt;z-index:251649024;visibility:hidden" coordsize="17628,100" o:spt="100" adj="0,,0" path="m,l,,17628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6" style="position:absolute;left:0;text-align:left;margin-left:0;margin-top:0;width:50pt;height:50pt;z-index:251650048;visibility:hidden" coordsize="10010,100" o:spt="100" adj="0,,0" path="m,l,,10010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5" style="position:absolute;left:0;text-align:left;margin-left:0;margin-top:0;width:50pt;height:50pt;z-index:251651072;visibility:hidden" coordsize="44710,100" o:spt="100" adj="0,,0" path="m,l,,44710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4" style="position:absolute;left:0;text-align:left;margin-left:0;margin-top:0;width:50pt;height:50pt;z-index:251652096;visibility:hidden" coordsize="6526,100" o:spt="100" adj="0,,0" path="m,l,,6526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3" style="position:absolute;left:0;text-align:left;margin-left:0;margin-top:0;width:50pt;height:50pt;z-index:251653120;visibility:hidden" coordsize="7897,100" o:spt="100" adj="0,,0" path="m,l,,7897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2" style="position:absolute;left:0;text-align:left;margin-left:0;margin-top:0;width:50pt;height:50pt;z-index:251654144;visibility:hidden" coordsize="9267,100" o:spt="100" adj="0,,0" path="m,l,,9267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1" style="position:absolute;left:0;text-align:left;margin-left:0;margin-top:0;width:50pt;height:50pt;z-index:251655168;visibility:hidden" coordsize="20090,100" o:spt="100" adj="0,,0" path="m,l,,20090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90" style="position:absolute;left:0;text-align:left;margin-left:0;margin-top:0;width:50pt;height:50pt;z-index:251656192;visibility:hidden" coordsize="20346,100" o:spt="100" adj="0,,0" path="m,l,,20346,e">
            <v:stroke joinstyle="miter"/>
            <v:formulas/>
            <v:path o:connecttype="segments"/>
            <o:lock v:ext="edit" selection="t"/>
          </v:shape>
        </w:pict>
      </w:r>
      <w:r w:rsidR="00E910F6" w:rsidRPr="0024694F">
        <w:rPr>
          <w:rFonts w:ascii="Times New Roman" w:hAnsi="Times New Roman" w:cs="Times New Roman"/>
          <w:b/>
          <w:noProof/>
          <w:color w:val="000000"/>
          <w:w w:val="95"/>
          <w:lang w:val="it-IT"/>
        </w:rPr>
        <w:t>Modello</w:t>
      </w:r>
      <w:r w:rsidR="00E910F6" w:rsidRPr="0024694F">
        <w:rPr>
          <w:rFonts w:ascii="Calibri" w:hAnsi="Calibri" w:cs="Calibri"/>
          <w:b/>
          <w:noProof/>
          <w:color w:val="000000"/>
          <w:spacing w:val="20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spacing w:val="1"/>
          <w:w w:val="95"/>
          <w:lang w:val="it-IT"/>
        </w:rPr>
        <w:t>Richiesta</w:t>
      </w:r>
      <w:r w:rsidR="00E910F6" w:rsidRPr="0024694F">
        <w:rPr>
          <w:rFonts w:ascii="Calibri" w:hAnsi="Calibri" w:cs="Calibri"/>
          <w:b/>
          <w:noProof/>
          <w:color w:val="000000"/>
          <w:w w:val="248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w w:val="95"/>
          <w:lang w:val="it-IT"/>
        </w:rPr>
        <w:t>Tessera</w:t>
      </w:r>
      <w:r w:rsidR="00E910F6" w:rsidRPr="0024694F">
        <w:rPr>
          <w:rFonts w:ascii="Calibri" w:hAnsi="Calibri" w:cs="Calibri"/>
          <w:b/>
          <w:noProof/>
          <w:color w:val="000000"/>
          <w:spacing w:val="20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spacing w:val="-7"/>
          <w:w w:val="95"/>
          <w:lang w:val="it-IT"/>
        </w:rPr>
        <w:t>di</w:t>
      </w:r>
      <w:r w:rsidR="00E910F6" w:rsidRPr="0024694F">
        <w:rPr>
          <w:rFonts w:ascii="Calibri" w:hAnsi="Calibri" w:cs="Calibri"/>
          <w:b/>
          <w:noProof/>
          <w:color w:val="000000"/>
          <w:spacing w:val="20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w w:val="95"/>
          <w:lang w:val="it-IT"/>
        </w:rPr>
        <w:t>Riconoscimento</w:t>
      </w:r>
      <w:r w:rsidR="00E910F6" w:rsidRPr="0024694F">
        <w:rPr>
          <w:rFonts w:ascii="Calibri" w:hAnsi="Calibri" w:cs="Calibri"/>
          <w:b/>
          <w:noProof/>
          <w:color w:val="000000"/>
          <w:spacing w:val="24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spacing w:val="-3"/>
          <w:w w:val="95"/>
          <w:lang w:val="it-IT"/>
        </w:rPr>
        <w:t>mod.</w:t>
      </w:r>
      <w:r w:rsidR="00E910F6" w:rsidRPr="0024694F">
        <w:rPr>
          <w:rFonts w:ascii="Calibri" w:hAnsi="Calibri" w:cs="Calibri"/>
          <w:b/>
          <w:noProof/>
          <w:color w:val="000000"/>
          <w:spacing w:val="10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w w:val="154"/>
          <w:position w:val="6"/>
          <w:lang w:val="it-IT"/>
        </w:rPr>
        <w:t>-</w:t>
      </w:r>
      <w:r w:rsidR="00E910F6" w:rsidRPr="0024694F">
        <w:rPr>
          <w:rFonts w:ascii="Calibri" w:hAnsi="Calibri" w:cs="Calibri"/>
          <w:b/>
          <w:noProof/>
          <w:color w:val="000000"/>
          <w:spacing w:val="6"/>
          <w:lang w:val="it-IT"/>
        </w:rPr>
        <w:t> </w:t>
      </w:r>
      <w:r w:rsidR="00E910F6" w:rsidRPr="0024694F">
        <w:rPr>
          <w:rFonts w:ascii="Times New Roman" w:hAnsi="Times New Roman" w:cs="Times New Roman"/>
          <w:b/>
          <w:noProof/>
          <w:color w:val="000000"/>
          <w:spacing w:val="-2"/>
          <w:w w:val="95"/>
          <w:lang w:val="it-IT"/>
        </w:rPr>
        <w:t>BT</w:t>
      </w:r>
    </w:p>
    <w:p w:rsidR="005A76FB" w:rsidRPr="0024694F" w:rsidRDefault="00166090" w:rsidP="005A76FB">
      <w:pPr>
        <w:spacing w:after="0" w:line="240" w:lineRule="exact"/>
        <w:ind w:left="60" w:firstLine="1798"/>
        <w:rPr>
          <w:lang w:val="it-IT"/>
        </w:rPr>
      </w:pPr>
    </w:p>
    <w:p w:rsidR="005A76FB" w:rsidRPr="0024694F" w:rsidRDefault="00430FD4" w:rsidP="005A76FB">
      <w:pPr>
        <w:spacing w:after="0" w:line="285" w:lineRule="exact"/>
        <w:ind w:left="60" w:firstLine="5899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         </w:t>
      </w:r>
      <w:r w:rsidR="00E910F6" w:rsidRPr="0024694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All'Ufficio</w:t>
      </w:r>
      <w:r w:rsidR="00E910F6" w:rsidRPr="0024694F">
        <w:rPr>
          <w:rFonts w:ascii="Calibri" w:hAnsi="Calibri" w:cs="Calibri"/>
          <w:noProof/>
          <w:color w:val="000000"/>
          <w:w w:val="160"/>
          <w:sz w:val="20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0"/>
          <w:lang w:val="it-IT"/>
        </w:rPr>
        <w:t>Territoriale</w:t>
      </w:r>
    </w:p>
    <w:p w:rsidR="005A76FB" w:rsidRPr="00430FD4" w:rsidRDefault="00E910F6" w:rsidP="00430FD4">
      <w:pPr>
        <w:spacing w:after="0" w:line="285" w:lineRule="exact"/>
        <w:ind w:left="60" w:firstLine="7028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Via E. Copelli, 6</w:t>
      </w:r>
    </w:p>
    <w:p w:rsidR="005A76FB" w:rsidRPr="00430FD4" w:rsidRDefault="00E910F6" w:rsidP="00430FD4">
      <w:pPr>
        <w:spacing w:after="0" w:line="285" w:lineRule="exact"/>
        <w:ind w:left="60" w:firstLine="7028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21100 Varese</w:t>
      </w:r>
    </w:p>
    <w:p w:rsidR="005A76FB" w:rsidRDefault="00166090" w:rsidP="005A76FB">
      <w:pPr>
        <w:spacing w:after="0" w:line="240" w:lineRule="exact"/>
        <w:ind w:left="60" w:firstLine="7688"/>
        <w:rPr>
          <w:lang w:val="it-IT"/>
        </w:rPr>
      </w:pPr>
    </w:p>
    <w:p w:rsidR="00430FD4" w:rsidRDefault="00430FD4" w:rsidP="005A76FB">
      <w:pPr>
        <w:spacing w:after="0" w:line="240" w:lineRule="exact"/>
        <w:ind w:left="60" w:firstLine="7688"/>
        <w:rPr>
          <w:lang w:val="it-IT"/>
        </w:rPr>
      </w:pPr>
    </w:p>
    <w:p w:rsidR="00430FD4" w:rsidRPr="00430FD4" w:rsidRDefault="00430FD4" w:rsidP="005A76FB">
      <w:pPr>
        <w:spacing w:after="0" w:line="240" w:lineRule="exact"/>
        <w:ind w:left="60" w:firstLine="7688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24694F" w:rsidRDefault="0024694F" w:rsidP="00430FD4">
      <w:pPr>
        <w:spacing w:after="0" w:line="299" w:lineRule="exact"/>
        <w:ind w:left="567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 xml:space="preserve">_l </w:t>
      </w:r>
      <w:r w:rsidR="00E910F6" w:rsidRPr="0024694F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sottoscritt</w:t>
      </w:r>
      <w:r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</w:t>
      </w:r>
      <w:r w:rsidR="00430FD4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______________________________________________________________________</w:t>
      </w:r>
    </w:p>
    <w:p w:rsidR="005A76FB" w:rsidRPr="0024694F" w:rsidRDefault="00A3477F" w:rsidP="00430FD4">
      <w:pPr>
        <w:spacing w:after="0" w:line="455" w:lineRule="exact"/>
        <w:ind w:left="567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q</w:t>
      </w:r>
      <w:r w:rsidR="00E910F6" w:rsidRPr="0024694F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ualifica</w:t>
      </w:r>
      <w:r w:rsidR="00430FD4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__________</w:t>
      </w:r>
      <w:r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__________</w:t>
      </w:r>
      <w:r w:rsidR="00430FD4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</w:t>
      </w:r>
      <w:r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______</w:t>
      </w:r>
      <w:r w:rsidR="00430FD4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____</w:t>
      </w:r>
      <w:r w:rsidR="00E910F6" w:rsidRPr="00A3477F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di ruolo dal</w:t>
      </w:r>
      <w:r w:rsidR="00430FD4">
        <w:rPr>
          <w:rFonts w:ascii="Times New Roman" w:hAnsi="Times New Roman" w:cs="Times New Roman"/>
          <w:noProof/>
          <w:color w:val="000000"/>
          <w:position w:val="4"/>
          <w:sz w:val="20"/>
          <w:lang w:val="it-IT"/>
        </w:rPr>
        <w:t xml:space="preserve"> ____________</w:t>
      </w:r>
      <w:r>
        <w:rPr>
          <w:rFonts w:ascii="Times New Roman" w:hAnsi="Times New Roman" w:cs="Times New Roman"/>
          <w:noProof/>
          <w:color w:val="000000"/>
          <w:position w:val="4"/>
          <w:sz w:val="20"/>
          <w:lang w:val="it-IT"/>
        </w:rPr>
        <w:t>____</w:t>
      </w:r>
      <w:r w:rsidR="00430FD4">
        <w:rPr>
          <w:rFonts w:ascii="Times New Roman" w:hAnsi="Times New Roman" w:cs="Times New Roman"/>
          <w:noProof/>
          <w:color w:val="000000"/>
          <w:position w:val="4"/>
          <w:sz w:val="20"/>
          <w:lang w:val="it-IT"/>
        </w:rPr>
        <w:t>_______________</w:t>
      </w:r>
      <w:r>
        <w:rPr>
          <w:rFonts w:ascii="Times New Roman" w:hAnsi="Times New Roman" w:cs="Times New Roman"/>
          <w:noProof/>
          <w:color w:val="000000"/>
          <w:position w:val="4"/>
          <w:sz w:val="20"/>
          <w:lang w:val="it-IT"/>
        </w:rPr>
        <w:t xml:space="preserve">___ </w:t>
      </w:r>
      <w:r w:rsidRPr="00A3477F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 xml:space="preserve">nella </w:t>
      </w:r>
      <w:r w:rsidR="00E910F6" w:rsidRPr="0024694F"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scuola di servizio</w:t>
      </w:r>
      <w:r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  <w:t>_______________________________________________________________</w:t>
      </w:r>
    </w:p>
    <w:p w:rsidR="005A76FB" w:rsidRPr="0024694F" w:rsidRDefault="00166090" w:rsidP="00430FD4">
      <w:pPr>
        <w:spacing w:after="0" w:line="240" w:lineRule="exact"/>
        <w:ind w:left="567"/>
        <w:jc w:val="center"/>
        <w:rPr>
          <w:lang w:val="it-IT"/>
        </w:rPr>
      </w:pPr>
    </w:p>
    <w:p w:rsidR="005A76FB" w:rsidRPr="0024694F" w:rsidRDefault="00E910F6" w:rsidP="00430FD4">
      <w:pPr>
        <w:spacing w:after="0" w:line="183" w:lineRule="exact"/>
        <w:ind w:left="567"/>
        <w:jc w:val="center"/>
        <w:rPr>
          <w:lang w:val="it-IT"/>
        </w:rPr>
      </w:pPr>
      <w:r w:rsidRPr="0024694F">
        <w:rPr>
          <w:rFonts w:ascii="Times New Roman" w:hAnsi="Times New Roman" w:cs="Times New Roman"/>
          <w:b/>
          <w:noProof/>
          <w:color w:val="000000"/>
          <w:w w:val="95"/>
          <w:lang w:val="it-IT"/>
        </w:rPr>
        <w:t>CHIEDE</w:t>
      </w:r>
      <w:r w:rsidRPr="0024694F">
        <w:rPr>
          <w:rFonts w:ascii="Calibri" w:hAnsi="Calibri" w:cs="Calibri"/>
          <w:b/>
          <w:noProof/>
          <w:color w:val="000000"/>
          <w:spacing w:val="24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-3"/>
          <w:w w:val="95"/>
          <w:lang w:val="it-IT"/>
        </w:rPr>
        <w:t>CHE</w:t>
      </w:r>
      <w:r w:rsidRPr="0024694F">
        <w:rPr>
          <w:rFonts w:ascii="Calibri" w:hAnsi="Calibri" w:cs="Calibri"/>
          <w:b/>
          <w:noProof/>
          <w:color w:val="000000"/>
          <w:spacing w:val="15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3"/>
          <w:w w:val="95"/>
          <w:lang w:val="it-IT"/>
        </w:rPr>
        <w:t>VENGA</w:t>
      </w:r>
      <w:r w:rsidRPr="0024694F">
        <w:rPr>
          <w:rFonts w:ascii="Calibri" w:hAnsi="Calibri" w:cs="Calibri"/>
          <w:b/>
          <w:noProof/>
          <w:color w:val="000000"/>
          <w:spacing w:val="15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2"/>
          <w:w w:val="95"/>
          <w:lang w:val="it-IT"/>
        </w:rPr>
        <w:t>RILASCIATA</w:t>
      </w:r>
      <w:r w:rsidRPr="0024694F">
        <w:rPr>
          <w:rFonts w:ascii="Calibri" w:hAnsi="Calibri" w:cs="Calibri"/>
          <w:b/>
          <w:noProof/>
          <w:color w:val="000000"/>
          <w:spacing w:val="10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w w:val="95"/>
          <w:lang w:val="it-IT"/>
        </w:rPr>
        <w:t>LA</w:t>
      </w:r>
      <w:r w:rsidRPr="0024694F">
        <w:rPr>
          <w:rFonts w:ascii="Calibri" w:hAnsi="Calibri" w:cs="Calibri"/>
          <w:b/>
          <w:noProof/>
          <w:color w:val="000000"/>
          <w:spacing w:val="15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2"/>
          <w:w w:val="95"/>
          <w:lang w:val="it-IT"/>
        </w:rPr>
        <w:t>TESSERA</w:t>
      </w:r>
      <w:r w:rsidRPr="0024694F">
        <w:rPr>
          <w:rFonts w:ascii="Calibri" w:hAnsi="Calibri" w:cs="Calibri"/>
          <w:b/>
          <w:noProof/>
          <w:color w:val="000000"/>
          <w:spacing w:val="6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-1"/>
          <w:w w:val="95"/>
          <w:lang w:val="it-IT"/>
        </w:rPr>
        <w:t>DI</w:t>
      </w:r>
      <w:r w:rsidRPr="0024694F">
        <w:rPr>
          <w:rFonts w:ascii="Calibri" w:hAnsi="Calibri" w:cs="Calibri"/>
          <w:b/>
          <w:noProof/>
          <w:color w:val="000000"/>
          <w:spacing w:val="10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1"/>
          <w:w w:val="95"/>
          <w:lang w:val="it-IT"/>
        </w:rPr>
        <w:t>RICONOSCIMENTO</w:t>
      </w:r>
    </w:p>
    <w:p w:rsidR="005A76FB" w:rsidRPr="0024694F" w:rsidRDefault="00E910F6" w:rsidP="00430FD4">
      <w:pPr>
        <w:spacing w:after="0" w:line="386" w:lineRule="exact"/>
        <w:ind w:left="567"/>
        <w:jc w:val="center"/>
        <w:rPr>
          <w:lang w:val="it-IT"/>
        </w:rPr>
      </w:pPr>
      <w:r w:rsidRPr="0024694F">
        <w:rPr>
          <w:rFonts w:ascii="Times New Roman" w:hAnsi="Times New Roman" w:cs="Times New Roman"/>
          <w:b/>
          <w:noProof/>
          <w:color w:val="000000"/>
          <w:w w:val="95"/>
          <w:lang w:val="it-IT"/>
        </w:rPr>
        <w:t>AL</w:t>
      </w:r>
      <w:r w:rsidRPr="0024694F">
        <w:rPr>
          <w:rFonts w:ascii="Calibri" w:hAnsi="Calibri" w:cs="Calibri"/>
          <w:b/>
          <w:noProof/>
          <w:color w:val="000000"/>
          <w:spacing w:val="20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2"/>
          <w:w w:val="95"/>
          <w:lang w:val="it-IT"/>
        </w:rPr>
        <w:t>FAMILIARE</w:t>
      </w:r>
    </w:p>
    <w:p w:rsidR="005A76FB" w:rsidRPr="0024694F" w:rsidRDefault="00166090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4"/>
          <w:sz w:val="20"/>
          <w:lang w:val="it-IT"/>
        </w:rPr>
      </w:pP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Cognome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_Nome_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</w:t>
      </w: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grado di parentela_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nato il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__________________________</w:t>
      </w: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a_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Prov.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</w:t>
      </w: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residente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a _____________________________________________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Prov.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</w:t>
      </w: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Via 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 n. 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_______  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Tel.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</w:t>
      </w: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stato civile_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statura_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capelli_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</w:t>
      </w:r>
    </w:p>
    <w:p w:rsidR="005A76FB" w:rsidRPr="00430FD4" w:rsidRDefault="00E910F6" w:rsidP="00430FD4">
      <w:pPr>
        <w:spacing w:after="0" w:line="29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occhi_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segni particolari_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___________________________________</w:t>
      </w:r>
    </w:p>
    <w:p w:rsidR="005A76FB" w:rsidRDefault="00E910F6" w:rsidP="00A3477F">
      <w:pPr>
        <w:spacing w:after="0" w:line="404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_1_ sottoscritt_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dichiara che le fotografie allegate sono del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_sig.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_ ______________________________________________ 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e che i dati trascritti rispondono a verità.</w:t>
      </w:r>
    </w:p>
    <w:p w:rsidR="00A3477F" w:rsidRPr="00430FD4" w:rsidRDefault="00A3477F" w:rsidP="00A3477F">
      <w:pPr>
        <w:spacing w:after="0" w:line="404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E910F6" w:rsidP="00430FD4">
      <w:pPr>
        <w:spacing w:after="0" w:line="404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Dichiara, inoltre che percepisce gli assegni familiari per il familiare suindicato,</w:t>
      </w:r>
    </w:p>
    <w:p w:rsidR="005A76FB" w:rsidRPr="00430FD4" w:rsidRDefault="00E910F6" w:rsidP="00430FD4">
      <w:pPr>
        <w:tabs>
          <w:tab w:val="left" w:pos="5328"/>
          <w:tab w:val="left" w:pos="7260"/>
        </w:tabs>
        <w:spacing w:after="0" w:line="237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* a carico e convivente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  <w:t>SI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  <w:t>NO</w:t>
      </w:r>
    </w:p>
    <w:p w:rsidR="005A76FB" w:rsidRPr="00430FD4" w:rsidRDefault="00E910F6" w:rsidP="00430FD4">
      <w:pPr>
        <w:tabs>
          <w:tab w:val="left" w:pos="5328"/>
          <w:tab w:val="left" w:pos="7255"/>
        </w:tabs>
        <w:spacing w:after="0" w:line="330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* esiste </w:t>
      </w:r>
      <w:r w:rsidRPr="0024694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provvedimento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 di separazione o divorzio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  <w:t>SI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  <w:t>NO</w:t>
      </w:r>
    </w:p>
    <w:p w:rsidR="005A76FB" w:rsidRPr="00430FD4" w:rsidRDefault="00E910F6" w:rsidP="00430FD4">
      <w:pPr>
        <w:tabs>
          <w:tab w:val="left" w:pos="5328"/>
          <w:tab w:val="left" w:pos="7255"/>
        </w:tabs>
        <w:spacing w:after="0" w:line="274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* acconsente affinché la tessera sia valida </w:t>
      </w:r>
      <w:r w:rsidRPr="0024694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per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 </w:t>
      </w:r>
      <w:r w:rsidRPr="0024694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l'espatrio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  <w:t>SI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  <w:t>NO</w:t>
      </w:r>
    </w:p>
    <w:p w:rsidR="005A76FB" w:rsidRPr="00430FD4" w:rsidRDefault="00166090" w:rsidP="00430FD4">
      <w:pPr>
        <w:spacing w:after="0" w:line="240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E910F6" w:rsidP="00430FD4">
      <w:pPr>
        <w:spacing w:after="0" w:line="294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Il sottoscritto dichiara, altresì sotto la propria responsabilità di non trovarsi né lui né il proprio</w:t>
      </w:r>
    </w:p>
    <w:p w:rsidR="005A76FB" w:rsidRPr="00430FD4" w:rsidRDefault="00E910F6" w:rsidP="00A3477F">
      <w:pPr>
        <w:spacing w:after="0" w:line="269" w:lineRule="exact"/>
        <w:ind w:left="567"/>
        <w:jc w:val="both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familiare sopra indicato, in alcuna delle condizioni ostative al rilascio del documento, di cui all'art.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3, lettera b,c,e,f, g della Legge 1185/1967, a tergo indicate, in conformità alle disposizioni dettate</w:t>
      </w:r>
    </w:p>
    <w:p w:rsidR="005A76FB" w:rsidRPr="00430FD4" w:rsidRDefault="00E910F6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dal DPR n° 649 del 6 agosto 1974.</w:t>
      </w:r>
    </w:p>
    <w:p w:rsidR="00A3477F" w:rsidRDefault="00A3477F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A3477F" w:rsidRDefault="00A3477F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430FD4" w:rsidP="00A3477F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Data,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_________________________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ab/>
      </w:r>
      <w:r w:rsidR="00E910F6"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firma del richiedente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</w:t>
      </w:r>
    </w:p>
    <w:p w:rsidR="005A76FB" w:rsidRPr="00430FD4" w:rsidRDefault="00166090" w:rsidP="00430FD4">
      <w:pPr>
        <w:spacing w:after="0" w:line="240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166090" w:rsidP="00430FD4">
      <w:pPr>
        <w:spacing w:after="0" w:line="240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E910F6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Visto: per l'autenticità della firma del richiedente</w:t>
      </w:r>
    </w:p>
    <w:p w:rsidR="00A3477F" w:rsidRDefault="00A3477F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E910F6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il dirigente scolastico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_______________________________________________</w:t>
      </w:r>
    </w:p>
    <w:p w:rsidR="005A76FB" w:rsidRPr="00430FD4" w:rsidRDefault="00166090" w:rsidP="00430FD4">
      <w:pPr>
        <w:spacing w:after="0" w:line="269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166090" w:rsidP="00430FD4">
      <w:pPr>
        <w:pBdr>
          <w:bottom w:val="single" w:sz="12" w:space="1" w:color="auto"/>
        </w:pBdr>
        <w:spacing w:after="0" w:line="240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430FD4" w:rsidRDefault="00E910F6" w:rsidP="00430FD4">
      <w:pPr>
        <w:spacing w:after="0" w:line="327" w:lineRule="exact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SPAZIO RISERVATO ALL'UFFICIO</w:t>
      </w:r>
    </w:p>
    <w:p w:rsidR="00A3477F" w:rsidRDefault="00E910F6" w:rsidP="005D2E1F">
      <w:pPr>
        <w:spacing w:before="240" w:after="0" w:line="240" w:lineRule="auto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Rilasciata tessera il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 xml:space="preserve"> 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Mod. BT </w:t>
      </w:r>
      <w:r w:rsidR="009649AC"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n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°_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</w:t>
      </w:r>
    </w:p>
    <w:p w:rsidR="005A76FB" w:rsidRPr="00430FD4" w:rsidRDefault="00E910F6" w:rsidP="005D2E1F">
      <w:pPr>
        <w:spacing w:before="240" w:after="0" w:line="240" w:lineRule="auto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ritirata in data_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</w:t>
      </w: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da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_______________________________________</w:t>
      </w:r>
    </w:p>
    <w:p w:rsidR="00A3477F" w:rsidRDefault="00A3477F" w:rsidP="005D2E1F">
      <w:pPr>
        <w:spacing w:after="0" w:line="240" w:lineRule="auto"/>
        <w:ind w:left="567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24694F" w:rsidRDefault="00E910F6" w:rsidP="005D2E1F">
      <w:pPr>
        <w:spacing w:after="0" w:line="240" w:lineRule="auto"/>
        <w:ind w:left="567"/>
        <w:rPr>
          <w:lang w:val="it-IT"/>
        </w:rPr>
        <w:sectPr w:rsidR="005A76FB" w:rsidRPr="0024694F" w:rsidSect="00430FD4">
          <w:type w:val="continuous"/>
          <w:pgSz w:w="11399" w:h="16222"/>
          <w:pgMar w:top="693" w:right="1334" w:bottom="453" w:left="990" w:header="0" w:footer="0" w:gutter="0"/>
          <w:cols w:space="720"/>
        </w:sectPr>
      </w:pPr>
      <w:r w:rsidRPr="00430FD4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firma per ritiro del documento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_______________________________________________________</w:t>
      </w:r>
    </w:p>
    <w:p w:rsidR="005A76FB" w:rsidRPr="005A1BAD" w:rsidRDefault="00166090" w:rsidP="00A3477F">
      <w:pPr>
        <w:spacing w:after="0" w:line="264" w:lineRule="exact"/>
        <w:ind w:left="567"/>
        <w:jc w:val="center"/>
        <w:rPr>
          <w:rFonts w:ascii="Times New Roman" w:hAnsi="Times New Roman" w:cs="Times New Roman"/>
          <w:b/>
          <w:noProof/>
          <w:color w:val="000000"/>
          <w:spacing w:val="-1"/>
          <w:position w:val="5"/>
          <w:lang w:val="it-IT"/>
        </w:rPr>
      </w:pPr>
      <w:bookmarkStart w:id="1" w:name="2"/>
      <w:bookmarkEnd w:id="1"/>
      <w:r>
        <w:rPr>
          <w:rFonts w:ascii="Times New Roman" w:hAnsi="Times New Roman" w:cs="Times New Roman"/>
          <w:b/>
          <w:noProof/>
          <w:color w:val="000000"/>
          <w:spacing w:val="-1"/>
          <w:position w:val="5"/>
          <w:lang w:val="it-IT"/>
        </w:rPr>
        <w:lastRenderedPageBreak/>
        <w:pict>
          <v:shape id="_x0000_s1089" style="position:absolute;left:0;text-align:left;margin-left:0;margin-top:0;width:50pt;height:50pt;z-index:251657216;visibility:hidden" coordsize="24248,100" o:spt="100" adj="0,,0" path="m,l,,24248,e">
            <v:stroke joinstyle="miter"/>
            <v:formulas/>
            <v:path o:connecttype="segments"/>
            <o:lock v:ext="edit" selection="t"/>
          </v:shape>
        </w:pict>
      </w:r>
      <w:r w:rsidR="00E910F6" w:rsidRPr="005A1BAD">
        <w:rPr>
          <w:rFonts w:ascii="Times New Roman" w:hAnsi="Times New Roman" w:cs="Times New Roman"/>
          <w:b/>
          <w:noProof/>
          <w:color w:val="000000"/>
          <w:spacing w:val="-1"/>
          <w:position w:val="5"/>
          <w:lang w:val="it-IT"/>
        </w:rPr>
        <w:t>Art 3-Legge 1185/1967</w:t>
      </w:r>
    </w:p>
    <w:p w:rsidR="005A76FB" w:rsidRPr="005A1BAD" w:rsidRDefault="00E910F6" w:rsidP="00430FD4">
      <w:pPr>
        <w:spacing w:after="0" w:line="265" w:lineRule="exact"/>
        <w:ind w:left="567"/>
        <w:jc w:val="center"/>
        <w:rPr>
          <w:rFonts w:ascii="Times New Roman" w:hAnsi="Times New Roman" w:cs="Times New Roman"/>
          <w:b/>
          <w:noProof/>
          <w:color w:val="000000"/>
          <w:spacing w:val="-1"/>
          <w:position w:val="5"/>
          <w:lang w:val="it-IT"/>
        </w:rPr>
      </w:pPr>
      <w:r w:rsidRPr="005A1BAD">
        <w:rPr>
          <w:rFonts w:ascii="Times New Roman" w:hAnsi="Times New Roman" w:cs="Times New Roman"/>
          <w:b/>
          <w:noProof/>
          <w:color w:val="000000"/>
          <w:spacing w:val="-1"/>
          <w:position w:val="5"/>
          <w:lang w:val="it-IT"/>
        </w:rPr>
        <w:t>NON POSSONO OTTENERE IL PASSAPORTO</w:t>
      </w:r>
    </w:p>
    <w:p w:rsidR="0024694F" w:rsidRDefault="0024694F" w:rsidP="00430FD4">
      <w:pPr>
        <w:spacing w:after="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</w:p>
    <w:p w:rsidR="005A76FB" w:rsidRPr="007B2ADE" w:rsidRDefault="00E910F6" w:rsidP="007B2ADE">
      <w:pPr>
        <w:pStyle w:val="Paragrafoelenco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i genitori che avendo prole minore non ottengano l'autorizzazione del giudice tutelare;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l'autorizzazione non è necessaria quando il richiedente abbia l'assenso dell'altro genitore legittimo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da cui non sia legalmente separato e che dimori nel territorio della Repubblica;</w:t>
      </w:r>
    </w:p>
    <w:p w:rsidR="005A76FB" w:rsidRPr="0024694F" w:rsidRDefault="00166090" w:rsidP="007B2ADE">
      <w:pPr>
        <w:spacing w:after="0" w:line="265" w:lineRule="exact"/>
        <w:ind w:left="709" w:hanging="360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</w:p>
    <w:p w:rsidR="005A76FB" w:rsidRPr="007B2ADE" w:rsidRDefault="00E910F6" w:rsidP="007B2ADE">
      <w:pPr>
        <w:pStyle w:val="Paragrafoelenco"/>
        <w:numPr>
          <w:ilvl w:val="0"/>
          <w:numId w:val="1"/>
        </w:numPr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coloro contro i quali esiste mandato o ordine di cattura o di arresto, ovvero nei cui confronti penda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procedimento penale per un reato per il quale la legge consente l'emissione del mandato di cattura,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salvo il nulla osta dell'autorità giudiziaria competente ed eccettuati i casi in cui vi sia impugnazione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del solo imputato avverso la sentenza di proscioglimento o di condanna ad una pena interamente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espiata o condonata;</w:t>
      </w:r>
    </w:p>
    <w:p w:rsidR="005A76FB" w:rsidRPr="0024694F" w:rsidRDefault="00166090" w:rsidP="007B2ADE">
      <w:pPr>
        <w:spacing w:after="0" w:line="265" w:lineRule="exact"/>
        <w:ind w:left="709" w:hanging="360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</w:p>
    <w:p w:rsidR="005A76FB" w:rsidRPr="007B2ADE" w:rsidRDefault="00E910F6" w:rsidP="007B2ADE">
      <w:pPr>
        <w:pStyle w:val="Paragrafoelenco"/>
        <w:numPr>
          <w:ilvl w:val="0"/>
          <w:numId w:val="1"/>
        </w:numPr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coloro che siano sottoposti ad una misura di sicurezza detentiva ovvero ad una misura di</w:t>
      </w:r>
    </w:p>
    <w:p w:rsidR="005A76FB" w:rsidRPr="007B2ADE" w:rsidRDefault="00E910F6" w:rsidP="007B2ADE">
      <w:pPr>
        <w:pStyle w:val="Paragrafoelenco"/>
        <w:spacing w:after="0" w:line="265" w:lineRule="exact"/>
        <w:ind w:left="709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7B2ADE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prevenzione prevista dagli art. 3 e seguenti della Legge 27 dicembre 1956, n. 1423;</w:t>
      </w:r>
    </w:p>
    <w:p w:rsidR="005A76FB" w:rsidRPr="0024694F" w:rsidRDefault="00166090" w:rsidP="00430FD4">
      <w:pPr>
        <w:spacing w:after="0" w:line="240" w:lineRule="exact"/>
        <w:ind w:left="567"/>
        <w:rPr>
          <w:lang w:val="it-IT"/>
        </w:rPr>
      </w:pPr>
    </w:p>
    <w:p w:rsidR="005A76FB" w:rsidRPr="0024694F" w:rsidRDefault="00E910F6" w:rsidP="00430FD4">
      <w:pPr>
        <w:spacing w:after="0" w:line="252" w:lineRule="exact"/>
        <w:ind w:left="567"/>
        <w:rPr>
          <w:lang w:val="it-IT"/>
        </w:rPr>
      </w:pPr>
      <w:r w:rsidRPr="0024694F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it-IT"/>
        </w:rPr>
        <w:t>AVVERTENZE</w:t>
      </w:r>
      <w:r w:rsidRPr="0024694F">
        <w:rPr>
          <w:rFonts w:ascii="Calibri" w:hAnsi="Calibri" w:cs="Calibri"/>
          <w:b/>
          <w:noProof/>
          <w:color w:val="000000"/>
          <w:w w:val="255"/>
          <w:sz w:val="22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-7"/>
          <w:w w:val="95"/>
          <w:sz w:val="22"/>
          <w:lang w:val="it-IT"/>
        </w:rPr>
        <w:t>PER</w:t>
      </w:r>
      <w:r w:rsidRPr="0024694F">
        <w:rPr>
          <w:rFonts w:ascii="Calibri" w:hAnsi="Calibri" w:cs="Calibri"/>
          <w:b/>
          <w:noProof/>
          <w:color w:val="000000"/>
          <w:spacing w:val="3"/>
          <w:sz w:val="22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-8"/>
          <w:w w:val="95"/>
          <w:sz w:val="22"/>
          <w:lang w:val="it-IT"/>
        </w:rPr>
        <w:t>LA</w:t>
      </w:r>
      <w:r w:rsidRPr="0024694F">
        <w:rPr>
          <w:rFonts w:ascii="Calibri" w:hAnsi="Calibri" w:cs="Calibri"/>
          <w:b/>
          <w:noProof/>
          <w:color w:val="000000"/>
          <w:spacing w:val="17"/>
          <w:sz w:val="22"/>
          <w:lang w:val="it-IT"/>
        </w:rPr>
        <w:t> </w:t>
      </w:r>
      <w:r w:rsidRPr="0024694F"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  <w:lang w:val="it-IT"/>
        </w:rPr>
        <w:t>COMPILAZIONE</w:t>
      </w:r>
    </w:p>
    <w:p w:rsidR="005A76FB" w:rsidRPr="0024694F" w:rsidRDefault="00166090" w:rsidP="00430FD4">
      <w:pPr>
        <w:spacing w:after="0" w:line="240" w:lineRule="exact"/>
        <w:ind w:left="567"/>
        <w:rPr>
          <w:lang w:val="it-IT"/>
        </w:rPr>
      </w:pP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21"/>
          <w:position w:val="5"/>
          <w:lang w:val="it-IT"/>
        </w:rPr>
        <w:t>1.</w:t>
      </w:r>
      <w:r w:rsidRPr="0024694F">
        <w:rPr>
          <w:rFonts w:ascii="Calibri" w:hAnsi="Calibri" w:cs="Calibri"/>
          <w:noProof/>
          <w:color w:val="000000"/>
          <w:w w:val="238"/>
          <w:lang w:val="it-IT"/>
        </w:rPr>
        <w:t> </w:t>
      </w: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ha diritto al rilascio della tessera il solo personale statale di ruolo ordinario;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2. il presente modello, puntualmente compilato in ogni sua parte, deve essere trasmesso a questo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Ufficio con lettera di accompagnamento, non cumulativa, tramite la scuola di titolarità;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3. in caso di rinnovo, alla richiesta deve essere allegata la tessera scaduta;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4. in caso di smarrimento o furto, alla richiesta di rilascio di un nuovo documento si deve allegare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copia della denuncia fatta alle autorità competenti;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5. al presente modello occorre allegare due esemplari della stessa fotografia di data recentissima,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formato tessera, su fondo bianco e a capo scoperto, con firma leggibile sul retro;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6. il personale in pensione deve presentare fotocopia della credenziale o del cedolino INPDAP di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pagamento pensione;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7. per i figli minori di dieci anni, se la tessera deve essere utilizzata per l'espatrio, per il rilascio è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necessario l'assenso scritto, con firma autenticata, dell'altro coniuge. Non hanno diritto al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rilascio della tessera i figli maggiorenni; la tessera va riconsegnata all'A</w:t>
      </w:r>
      <w:bookmarkStart w:id="2" w:name="_GoBack"/>
      <w:bookmarkEnd w:id="2"/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mministrazione al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compimento del 18° anno di età. Hanno, altresì, diritto al rilascio della tessera i figli maggiorenni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se dichiarati permanentemente e totalmente inabili al lavoro da certificazione dell'ASL di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competenza, da presentare per il rilascio del documento stesso;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8. alle richieste per i familiari si deve allegare l'autocertificazione dello stato di famiglia;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9. la tessera è valida per 10 anni; dopo cinque anni dal rilascio deve essere convalidata, per il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personale in servizio dal Dirigente Scolastico e per i pensionati dall'US? - Ufficio Tessere;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10.le dichiarazioni mendaci, la falsità negli atti e l'uso di atti falsi sono punifi ai sensi del Codice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Penale e delle leggi speciali;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ll.la finna, unicamente per il personale in servizio, deve essere autenticata a cura della scuola di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appartenenza;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12.lo stato civile è obbligatorio nelle richieste di documento per i figli minori e coniuge;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13.il documento è di per se valido per l'espatrio salvo non vi sia apposta la dicitura "NON</w:t>
      </w:r>
    </w:p>
    <w:p w:rsidR="005A76FB" w:rsidRPr="0024694F" w:rsidRDefault="00E910F6" w:rsidP="007B2ADE">
      <w:pPr>
        <w:spacing w:after="120" w:line="265" w:lineRule="exact"/>
        <w:ind w:left="567"/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</w:pPr>
      <w:r w:rsidRPr="0024694F">
        <w:rPr>
          <w:rFonts w:ascii="Times New Roman" w:hAnsi="Times New Roman" w:cs="Times New Roman"/>
          <w:noProof/>
          <w:color w:val="000000"/>
          <w:spacing w:val="-1"/>
          <w:position w:val="5"/>
          <w:lang w:val="it-IT"/>
        </w:rPr>
        <w:t>VALIDO PER L'ESPATRIO".</w:t>
      </w:r>
    </w:p>
    <w:p w:rsidR="005A76FB" w:rsidRPr="0024694F" w:rsidRDefault="00166090" w:rsidP="00430FD4">
      <w:pPr>
        <w:spacing w:after="0" w:line="240" w:lineRule="exact"/>
        <w:ind w:left="567"/>
        <w:rPr>
          <w:lang w:val="it-IT"/>
        </w:rPr>
      </w:pPr>
    </w:p>
    <w:p w:rsidR="00A3477F" w:rsidRDefault="00A3477F" w:rsidP="00A3477F">
      <w:pPr>
        <w:spacing w:after="0" w:line="322" w:lineRule="exact"/>
        <w:ind w:left="2160" w:firstLine="360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A3477F" w:rsidRDefault="00A3477F" w:rsidP="00A3477F">
      <w:pPr>
        <w:spacing w:after="0" w:line="322" w:lineRule="exact"/>
        <w:ind w:left="2160" w:firstLine="360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A3477F" w:rsidRDefault="00A3477F" w:rsidP="00A3477F">
      <w:pPr>
        <w:spacing w:after="0" w:line="322" w:lineRule="exact"/>
        <w:ind w:left="2160" w:firstLine="360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</w:p>
    <w:p w:rsidR="005A76FB" w:rsidRPr="00A3477F" w:rsidRDefault="00E910F6" w:rsidP="00A3477F">
      <w:pPr>
        <w:spacing w:after="0" w:line="322" w:lineRule="exact"/>
        <w:ind w:left="2160" w:firstLine="360"/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</w:pPr>
      <w:r w:rsidRP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firma del richiedente per presa visione</w:t>
      </w:r>
      <w:r w:rsidR="00A3477F">
        <w:rPr>
          <w:rFonts w:ascii="Times New Roman" w:hAnsi="Times New Roman" w:cs="Times New Roman"/>
          <w:noProof/>
          <w:color w:val="000000"/>
          <w:spacing w:val="6"/>
          <w:sz w:val="20"/>
          <w:lang w:val="it-IT"/>
        </w:rPr>
        <w:t>____________________________</w:t>
      </w:r>
    </w:p>
    <w:sectPr w:rsidR="005A76FB" w:rsidRPr="00A3477F" w:rsidSect="000D1471">
      <w:type w:val="continuous"/>
      <w:pgSz w:w="11460" w:h="16281"/>
      <w:pgMar w:top="655" w:right="681" w:bottom="415" w:left="104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90" w:rsidRDefault="00166090">
      <w:pPr>
        <w:spacing w:after="0" w:line="240" w:lineRule="auto"/>
      </w:pPr>
      <w:r>
        <w:separator/>
      </w:r>
    </w:p>
  </w:endnote>
  <w:endnote w:type="continuationSeparator" w:id="0">
    <w:p w:rsidR="00166090" w:rsidRDefault="001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90" w:rsidRDefault="00166090">
      <w:pPr>
        <w:spacing w:after="0" w:line="240" w:lineRule="auto"/>
      </w:pPr>
      <w:r>
        <w:separator/>
      </w:r>
    </w:p>
  </w:footnote>
  <w:footnote w:type="continuationSeparator" w:id="0">
    <w:p w:rsidR="00166090" w:rsidRDefault="0016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3162"/>
    <w:multiLevelType w:val="hybridMultilevel"/>
    <w:tmpl w:val="581CAE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66090"/>
    <w:rsid w:val="0024694F"/>
    <w:rsid w:val="00325E2F"/>
    <w:rsid w:val="00430FD4"/>
    <w:rsid w:val="005A1BAD"/>
    <w:rsid w:val="005D2E1F"/>
    <w:rsid w:val="007B2ADE"/>
    <w:rsid w:val="007F1C1F"/>
    <w:rsid w:val="009649AC"/>
    <w:rsid w:val="00A3477F"/>
    <w:rsid w:val="00C84BBA"/>
    <w:rsid w:val="00E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B5F07"/>
  <w15:docId w15:val="{D126DB9D-7FBB-4244-93CB-CAC8208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Amministratore UST Varese</cp:lastModifiedBy>
  <cp:revision>6</cp:revision>
  <dcterms:created xsi:type="dcterms:W3CDTF">2019-07-03T10:23:00Z</dcterms:created>
  <dcterms:modified xsi:type="dcterms:W3CDTF">2019-07-04T08:16:00Z</dcterms:modified>
</cp:coreProperties>
</file>